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D7C" w:rsidRDefault="00234D7C" w:rsidP="00234D7C">
      <w:pPr>
        <w:tabs>
          <w:tab w:val="left" w:pos="390"/>
          <w:tab w:val="left" w:pos="4740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123825</wp:posOffset>
            </wp:positionV>
            <wp:extent cx="1028700" cy="1095565"/>
            <wp:effectExtent l="0" t="0" r="0" b="9525"/>
            <wp:wrapSquare wrapText="bothSides"/>
            <wp:docPr id="1" name="Рисунок 1" descr="https://upload.wikimedia.org/wikipedia/commons/thumb/7/7a/Emblem_of_the_Office_of_the_Prosecutor_General_of_Russia.svg/1200px-Emblem_of_the_Office_of_the_Prosecutor_General_of_Russ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7/7a/Emblem_of_the_Office_of_the_Prosecutor_General_of_Russia.svg/1200px-Emblem_of_the_Office_of_the_Prosecutor_General_of_Russia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9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 xml:space="preserve">                                                                      </w:t>
      </w:r>
      <w:r>
        <w:tab/>
      </w:r>
      <w:r>
        <w:tab/>
      </w:r>
    </w:p>
    <w:p w:rsidR="00234D7C" w:rsidRDefault="00234D7C" w:rsidP="00234D7C">
      <w:pPr>
        <w:pStyle w:val="2"/>
        <w:rPr>
          <w:rFonts w:ascii="Times New Roman" w:hAnsi="Times New Roman" w:cs="Times New Roman"/>
        </w:rPr>
      </w:pPr>
    </w:p>
    <w:p w:rsidR="002D33FC" w:rsidRDefault="00234D7C" w:rsidP="00234D7C">
      <w:pPr>
        <w:pStyle w:val="2"/>
        <w:rPr>
          <w:rFonts w:ascii="Times New Roman" w:hAnsi="Times New Roman" w:cs="Times New Roman"/>
        </w:rPr>
      </w:pPr>
      <w:r w:rsidRPr="00234D7C">
        <w:rPr>
          <w:rFonts w:ascii="Times New Roman" w:hAnsi="Times New Roman" w:cs="Times New Roman"/>
        </w:rPr>
        <w:t xml:space="preserve">      </w:t>
      </w:r>
    </w:p>
    <w:p w:rsidR="002D33FC" w:rsidRDefault="002D33FC" w:rsidP="00234D7C">
      <w:pPr>
        <w:pStyle w:val="2"/>
        <w:rPr>
          <w:rFonts w:ascii="Times New Roman" w:hAnsi="Times New Roman" w:cs="Times New Roman"/>
        </w:rPr>
      </w:pPr>
    </w:p>
    <w:p w:rsidR="002D33FC" w:rsidRDefault="002D33FC" w:rsidP="00234D7C">
      <w:pPr>
        <w:pStyle w:val="2"/>
        <w:rPr>
          <w:rFonts w:ascii="Times New Roman" w:hAnsi="Times New Roman" w:cs="Times New Roman"/>
        </w:rPr>
      </w:pPr>
    </w:p>
    <w:p w:rsidR="002D33FC" w:rsidRDefault="002D33FC" w:rsidP="00234D7C">
      <w:pPr>
        <w:pStyle w:val="2"/>
        <w:rPr>
          <w:rFonts w:ascii="Times New Roman" w:hAnsi="Times New Roman" w:cs="Times New Roman"/>
        </w:rPr>
      </w:pPr>
    </w:p>
    <w:p w:rsidR="00234D7C" w:rsidRPr="002D33FC" w:rsidRDefault="00234D7C" w:rsidP="002D33FC">
      <w:pPr>
        <w:pStyle w:val="2"/>
        <w:jc w:val="center"/>
        <w:rPr>
          <w:rFonts w:ascii="Times New Roman" w:hAnsi="Times New Roman" w:cs="Times New Roman"/>
          <w:sz w:val="40"/>
          <w:szCs w:val="40"/>
        </w:rPr>
      </w:pPr>
      <w:r w:rsidRPr="002D33FC">
        <w:rPr>
          <w:rFonts w:ascii="Times New Roman" w:hAnsi="Times New Roman" w:cs="Times New Roman"/>
          <w:sz w:val="40"/>
          <w:szCs w:val="40"/>
        </w:rPr>
        <w:t>ПРОКУРАТУРА</w:t>
      </w:r>
      <w:r w:rsidR="002D33FC" w:rsidRPr="002D33FC">
        <w:rPr>
          <w:rFonts w:ascii="Times New Roman" w:hAnsi="Times New Roman" w:cs="Times New Roman"/>
          <w:sz w:val="40"/>
          <w:szCs w:val="40"/>
        </w:rPr>
        <w:t xml:space="preserve"> </w:t>
      </w:r>
      <w:r w:rsidRPr="002D33FC">
        <w:rPr>
          <w:rFonts w:ascii="Times New Roman" w:hAnsi="Times New Roman" w:cs="Times New Roman"/>
          <w:sz w:val="40"/>
          <w:szCs w:val="40"/>
        </w:rPr>
        <w:t xml:space="preserve">АЛАРСКОГО РАЙОНА                                                                                                                                                            </w:t>
      </w:r>
    </w:p>
    <w:p w:rsidR="00234D7C" w:rsidRDefault="00234D7C" w:rsidP="00E82E7B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r w:rsidRPr="00234D7C">
        <w:rPr>
          <w:rFonts w:ascii="Times New Roman" w:hAnsi="Times New Roman" w:cs="Times New Roman"/>
          <w:sz w:val="48"/>
          <w:szCs w:val="48"/>
        </w:rPr>
        <w:t xml:space="preserve">Р А З Ъ Я С Н Я </w:t>
      </w:r>
      <w:r w:rsidR="002D33FC">
        <w:rPr>
          <w:rFonts w:ascii="Times New Roman" w:hAnsi="Times New Roman" w:cs="Times New Roman"/>
          <w:sz w:val="48"/>
          <w:szCs w:val="48"/>
        </w:rPr>
        <w:t>Е</w:t>
      </w:r>
      <w:r w:rsidRPr="00234D7C">
        <w:rPr>
          <w:rFonts w:ascii="Times New Roman" w:hAnsi="Times New Roman" w:cs="Times New Roman"/>
          <w:sz w:val="48"/>
          <w:szCs w:val="48"/>
        </w:rPr>
        <w:t xml:space="preserve"> Т</w:t>
      </w:r>
      <w:r>
        <w:rPr>
          <w:rFonts w:ascii="Times New Roman" w:hAnsi="Times New Roman" w:cs="Times New Roman"/>
          <w:sz w:val="48"/>
          <w:szCs w:val="48"/>
        </w:rPr>
        <w:t>:</w:t>
      </w:r>
    </w:p>
    <w:p w:rsidR="00234D7C" w:rsidRPr="00234D7C" w:rsidRDefault="00234D7C" w:rsidP="00234D7C"/>
    <w:p w:rsidR="002D33FC" w:rsidRDefault="002D33FC" w:rsidP="002D33FC">
      <w:pPr>
        <w:pStyle w:val="2"/>
        <w:jc w:val="center"/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Гражданам, впервые получающим общегражданский паспорт, будет вручаться Конституция РФ</w:t>
      </w:r>
    </w:p>
    <w:p w:rsidR="002D33FC" w:rsidRPr="002D33FC" w:rsidRDefault="002D33FC" w:rsidP="002D33FC">
      <w:pPr>
        <w:pStyle w:val="a3"/>
        <w:shd w:val="clear" w:color="auto" w:fill="FFFFFF"/>
        <w:jc w:val="both"/>
        <w:rPr>
          <w:rFonts w:ascii="Roboto" w:hAnsi="Roboto"/>
          <w:color w:val="333333"/>
          <w:sz w:val="28"/>
          <w:szCs w:val="28"/>
        </w:rPr>
      </w:pPr>
      <w:r>
        <w:tab/>
      </w:r>
      <w:r w:rsidRPr="002D33FC">
        <w:rPr>
          <w:color w:val="000000"/>
          <w:sz w:val="28"/>
          <w:szCs w:val="28"/>
        </w:rPr>
        <w:t>Постановлением Правительства РФ от 20 мая 2021 № 761 внесены изменения в п. 10 Положения о паспорте гражданина Российской Федерации.</w:t>
      </w:r>
    </w:p>
    <w:p w:rsidR="002D33FC" w:rsidRPr="002D33FC" w:rsidRDefault="002D33FC" w:rsidP="002D33FC">
      <w:pPr>
        <w:pStyle w:val="a3"/>
        <w:shd w:val="clear" w:color="auto" w:fill="FFFFFF"/>
        <w:ind w:firstLine="708"/>
        <w:jc w:val="both"/>
        <w:rPr>
          <w:rFonts w:ascii="Roboto" w:hAnsi="Roboto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Изменениями установлен</w:t>
      </w:r>
      <w:r w:rsidRPr="002D33FC">
        <w:rPr>
          <w:color w:val="000000"/>
          <w:sz w:val="28"/>
          <w:szCs w:val="28"/>
        </w:rPr>
        <w:t>о, что одновременно с паспортом гражданам, достигшим возраста 14 лет, а также лицам, приобретшим гражданство РФ, за исключением лиц, подававших заявление о приеме в гражданство в дипломатические представительства или консульские учреждения Российской Федерации, вручается издание Конституции РФ в актуальной редакции.</w:t>
      </w:r>
    </w:p>
    <w:p w:rsidR="002D33FC" w:rsidRPr="002D33FC" w:rsidRDefault="002D33FC" w:rsidP="002D33FC">
      <w:pPr>
        <w:pStyle w:val="a3"/>
        <w:shd w:val="clear" w:color="auto" w:fill="FFFFFF"/>
        <w:ind w:firstLine="708"/>
        <w:jc w:val="both"/>
        <w:rPr>
          <w:rFonts w:ascii="Roboto" w:hAnsi="Roboto"/>
          <w:color w:val="333333"/>
          <w:sz w:val="28"/>
          <w:szCs w:val="28"/>
        </w:rPr>
      </w:pPr>
      <w:r w:rsidRPr="002D33FC">
        <w:rPr>
          <w:color w:val="000000"/>
          <w:sz w:val="28"/>
          <w:szCs w:val="28"/>
        </w:rPr>
        <w:t>Выдача (замена) паспорта производится Министерством внутренних дел Российской Федерации и его территориальными органами по месту жительства, месту пребывания или по месту обращения гражданина в порядке, определяемом Министерством внутренних дел Российской Федерации.</w:t>
      </w:r>
    </w:p>
    <w:p w:rsidR="002D33FC" w:rsidRPr="002D33FC" w:rsidRDefault="002D33FC" w:rsidP="002D33FC">
      <w:pPr>
        <w:pStyle w:val="a3"/>
        <w:shd w:val="clear" w:color="auto" w:fill="FFFFFF"/>
        <w:ind w:firstLine="708"/>
        <w:jc w:val="both"/>
        <w:rPr>
          <w:rFonts w:ascii="Roboto" w:hAnsi="Roboto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Указанное </w:t>
      </w:r>
      <w:r w:rsidRPr="002D33FC">
        <w:rPr>
          <w:color w:val="000000"/>
          <w:sz w:val="28"/>
          <w:szCs w:val="28"/>
        </w:rPr>
        <w:t>постановление вступает в силу с 1 июля 2021 года.</w:t>
      </w:r>
    </w:p>
    <w:p w:rsidR="00555CE4" w:rsidRDefault="002D33FC" w:rsidP="002D33FC">
      <w:pPr>
        <w:tabs>
          <w:tab w:val="left" w:pos="199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3139224" cy="2231792"/>
            <wp:effectExtent l="0" t="0" r="4445" b="0"/>
            <wp:docPr id="5" name="Рисунок 5" descr="https://krsk.sibnovosti.ru/pictures/0615/4223/BfGrvcb-H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sk.sibnovosti.ru/pictures/0615/4223/BfGrvcb-Hp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70" cy="224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E7B" w:rsidRPr="00555CE4" w:rsidRDefault="00555CE4" w:rsidP="00555CE4">
      <w:pPr>
        <w:jc w:val="center"/>
      </w:pPr>
      <w:r>
        <w:t>24.06.2021</w:t>
      </w:r>
      <w:bookmarkStart w:id="0" w:name="_GoBack"/>
      <w:bookmarkEnd w:id="0"/>
    </w:p>
    <w:sectPr w:rsidR="00E82E7B" w:rsidRPr="00555CE4" w:rsidSect="00234D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7D3" w:rsidRDefault="007937D3" w:rsidP="00555CE4">
      <w:pPr>
        <w:spacing w:after="0" w:line="240" w:lineRule="auto"/>
      </w:pPr>
      <w:r>
        <w:separator/>
      </w:r>
    </w:p>
  </w:endnote>
  <w:endnote w:type="continuationSeparator" w:id="0">
    <w:p w:rsidR="007937D3" w:rsidRDefault="007937D3" w:rsidP="00555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7D3" w:rsidRDefault="007937D3" w:rsidP="00555CE4">
      <w:pPr>
        <w:spacing w:after="0" w:line="240" w:lineRule="auto"/>
      </w:pPr>
      <w:r>
        <w:separator/>
      </w:r>
    </w:p>
  </w:footnote>
  <w:footnote w:type="continuationSeparator" w:id="0">
    <w:p w:rsidR="007937D3" w:rsidRDefault="007937D3" w:rsidP="00555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05"/>
    <w:rsid w:val="00234D7C"/>
    <w:rsid w:val="002D33FC"/>
    <w:rsid w:val="00555CE4"/>
    <w:rsid w:val="00561805"/>
    <w:rsid w:val="007937D3"/>
    <w:rsid w:val="00D143C7"/>
    <w:rsid w:val="00E8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E163"/>
  <w15:chartTrackingRefBased/>
  <w15:docId w15:val="{4F209087-ACA3-4198-9887-6572851D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4D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4D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4D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34D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2D3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55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CE4"/>
  </w:style>
  <w:style w:type="paragraph" w:styleId="a6">
    <w:name w:val="footer"/>
    <w:basedOn w:val="a"/>
    <w:link w:val="a7"/>
    <w:uiPriority w:val="99"/>
    <w:unhideWhenUsed/>
    <w:rsid w:val="00555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3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2021-04-19T13:59:00Z</dcterms:created>
  <dcterms:modified xsi:type="dcterms:W3CDTF">2021-06-24T15:17:00Z</dcterms:modified>
</cp:coreProperties>
</file>